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C8" w:rsidRPr="00777D9C" w:rsidRDefault="007530C8" w:rsidP="007530C8">
      <w:pPr>
        <w:pStyle w:val="Quote"/>
        <w:spacing w:after="0" w:line="240" w:lineRule="auto"/>
        <w:jc w:val="center"/>
        <w:rPr>
          <w:rFonts w:ascii="Arial" w:hAnsi="Arial" w:cs="Arial"/>
          <w:b/>
          <w:i w:val="0"/>
          <w:sz w:val="10"/>
          <w:szCs w:val="24"/>
        </w:rPr>
      </w:pPr>
    </w:p>
    <w:p w:rsidR="007530C8" w:rsidRDefault="007530C8" w:rsidP="007530C8">
      <w:pPr>
        <w:pStyle w:val="Quote"/>
        <w:spacing w:after="0" w:line="240" w:lineRule="auto"/>
        <w:jc w:val="center"/>
        <w:rPr>
          <w:rFonts w:ascii="Arial" w:hAnsi="Arial" w:cs="Arial"/>
          <w:b/>
          <w:i w:val="0"/>
          <w:sz w:val="24"/>
          <w:szCs w:val="24"/>
        </w:rPr>
      </w:pPr>
      <w:r w:rsidRPr="00985B34">
        <w:rPr>
          <w:rFonts w:ascii="Arial" w:hAnsi="Arial" w:cs="Arial"/>
          <w:b/>
          <w:i w:val="0"/>
          <w:sz w:val="24"/>
          <w:szCs w:val="24"/>
        </w:rPr>
        <w:t>24-26 March 2017</w:t>
      </w:r>
    </w:p>
    <w:p w:rsidR="007530C8" w:rsidRPr="00985B34" w:rsidRDefault="007530C8" w:rsidP="007530C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5B34">
        <w:rPr>
          <w:rFonts w:ascii="Arial" w:hAnsi="Arial" w:cs="Arial"/>
          <w:b/>
          <w:sz w:val="24"/>
          <w:szCs w:val="24"/>
        </w:rPr>
        <w:t>Venue: Manovikas</w:t>
      </w:r>
      <w:r w:rsidR="00AD2984">
        <w:rPr>
          <w:rFonts w:ascii="Arial" w:hAnsi="Arial" w:cs="Arial"/>
          <w:b/>
          <w:sz w:val="24"/>
          <w:szCs w:val="24"/>
        </w:rPr>
        <w:t xml:space="preserve"> Institute for Higher Education </w:t>
      </w:r>
      <w:r w:rsidR="00AD2984">
        <w:rPr>
          <w:rFonts w:ascii="Arial" w:hAnsi="Arial" w:cs="Arial"/>
          <w:b/>
          <w:sz w:val="24"/>
          <w:szCs w:val="24"/>
        </w:rPr>
        <w:br/>
      </w:r>
      <w:r w:rsidRPr="00985B34">
        <w:rPr>
          <w:rFonts w:ascii="Arial" w:hAnsi="Arial" w:cs="Arial"/>
          <w:b/>
          <w:sz w:val="24"/>
          <w:szCs w:val="24"/>
        </w:rPr>
        <w:t xml:space="preserve">60A, </w:t>
      </w:r>
      <w:proofErr w:type="spellStart"/>
      <w:r w:rsidRPr="00985B34">
        <w:rPr>
          <w:rFonts w:ascii="Arial" w:hAnsi="Arial" w:cs="Arial"/>
          <w:b/>
          <w:sz w:val="24"/>
          <w:szCs w:val="24"/>
        </w:rPr>
        <w:t>Radhey</w:t>
      </w:r>
      <w:proofErr w:type="spellEnd"/>
      <w:r w:rsidRPr="00985B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5B34">
        <w:rPr>
          <w:rFonts w:ascii="Arial" w:hAnsi="Arial" w:cs="Arial"/>
          <w:b/>
          <w:sz w:val="24"/>
          <w:szCs w:val="24"/>
        </w:rPr>
        <w:t>Puri</w:t>
      </w:r>
      <w:proofErr w:type="spellEnd"/>
      <w:r w:rsidRPr="00985B34">
        <w:rPr>
          <w:rFonts w:ascii="Arial" w:hAnsi="Arial" w:cs="Arial"/>
          <w:b/>
          <w:sz w:val="24"/>
          <w:szCs w:val="24"/>
        </w:rPr>
        <w:t xml:space="preserve">-I, Swami </w:t>
      </w:r>
      <w:proofErr w:type="spellStart"/>
      <w:r w:rsidRPr="00985B34">
        <w:rPr>
          <w:rFonts w:ascii="Arial" w:hAnsi="Arial" w:cs="Arial"/>
          <w:b/>
          <w:sz w:val="24"/>
          <w:szCs w:val="24"/>
        </w:rPr>
        <w:t>Dayanand</w:t>
      </w:r>
      <w:proofErr w:type="spellEnd"/>
      <w:r w:rsidRPr="00985B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5B34">
        <w:rPr>
          <w:rFonts w:ascii="Arial" w:hAnsi="Arial" w:cs="Arial"/>
          <w:b/>
          <w:sz w:val="24"/>
          <w:szCs w:val="24"/>
        </w:rPr>
        <w:t>Marg</w:t>
      </w:r>
      <w:proofErr w:type="spellEnd"/>
      <w:r w:rsidRPr="00985B34">
        <w:rPr>
          <w:rFonts w:ascii="Arial" w:hAnsi="Arial" w:cs="Arial"/>
          <w:b/>
          <w:sz w:val="24"/>
          <w:szCs w:val="24"/>
        </w:rPr>
        <w:t>, Delhi 110051</w:t>
      </w:r>
    </w:p>
    <w:p w:rsidR="00946FA1" w:rsidRPr="00777D9C" w:rsidRDefault="00946FA1" w:rsidP="00E75764">
      <w:pPr>
        <w:spacing w:after="0" w:line="240" w:lineRule="auto"/>
        <w:jc w:val="center"/>
        <w:rPr>
          <w:rFonts w:ascii="Arial" w:hAnsi="Arial" w:cs="Arial"/>
          <w:b/>
          <w:sz w:val="10"/>
          <w:szCs w:val="24"/>
        </w:rPr>
      </w:pPr>
    </w:p>
    <w:p w:rsidR="001B5C7C" w:rsidRPr="00E75764" w:rsidRDefault="00E75764" w:rsidP="00E75764">
      <w:pPr>
        <w:pStyle w:val="Heading1"/>
        <w:tabs>
          <w:tab w:val="center" w:pos="4520"/>
          <w:tab w:val="left" w:pos="6514"/>
        </w:tabs>
        <w:spacing w:before="0" w:beforeAutospacing="0" w:after="0" w:afterAutospacing="0"/>
        <w:rPr>
          <w:sz w:val="16"/>
        </w:rPr>
      </w:pPr>
      <w:r>
        <w:rPr>
          <w:sz w:val="30"/>
        </w:rPr>
        <w:tab/>
        <w:t>S</w:t>
      </w:r>
      <w:r w:rsidR="001B5C7C" w:rsidRPr="003F62C0">
        <w:rPr>
          <w:sz w:val="30"/>
        </w:rPr>
        <w:t>chedule</w:t>
      </w:r>
      <w:r w:rsidR="00AD2984" w:rsidRPr="00AD2984">
        <w:rPr>
          <w:color w:val="BFBFBF" w:themeColor="background1" w:themeShade="BF"/>
          <w:sz w:val="30"/>
        </w:rPr>
        <w:t>- Draft-1</w:t>
      </w:r>
      <w:r>
        <w:rPr>
          <w:sz w:val="30"/>
        </w:rPr>
        <w:tab/>
      </w:r>
    </w:p>
    <w:tbl>
      <w:tblPr>
        <w:tblStyle w:val="TableGrid"/>
        <w:tblW w:w="5791" w:type="pct"/>
        <w:tblInd w:w="-548" w:type="dxa"/>
        <w:tblLook w:val="04A0"/>
      </w:tblPr>
      <w:tblGrid>
        <w:gridCol w:w="1931"/>
        <w:gridCol w:w="4254"/>
        <w:gridCol w:w="4535"/>
      </w:tblGrid>
      <w:tr w:rsidR="007530C8" w:rsidRPr="004D776B" w:rsidTr="002D697D">
        <w:trPr>
          <w:trHeight w:val="437"/>
        </w:trPr>
        <w:tc>
          <w:tcPr>
            <w:tcW w:w="901" w:type="pct"/>
            <w:vAlign w:val="center"/>
          </w:tcPr>
          <w:p w:rsidR="007530C8" w:rsidRPr="004D776B" w:rsidRDefault="007530C8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D776B">
              <w:rPr>
                <w:rFonts w:ascii="Arial" w:hAnsi="Arial" w:cs="Arial"/>
                <w:color w:val="C00000"/>
                <w:sz w:val="22"/>
                <w:szCs w:val="22"/>
              </w:rPr>
              <w:t xml:space="preserve">Date and Time </w:t>
            </w:r>
          </w:p>
        </w:tc>
        <w:tc>
          <w:tcPr>
            <w:tcW w:w="1984" w:type="pct"/>
            <w:vAlign w:val="center"/>
          </w:tcPr>
          <w:p w:rsidR="007530C8" w:rsidRPr="004D776B" w:rsidRDefault="007530C8" w:rsidP="00BA262C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D776B">
              <w:rPr>
                <w:rFonts w:ascii="Arial" w:hAnsi="Arial" w:cs="Arial"/>
                <w:color w:val="C00000"/>
                <w:sz w:val="22"/>
                <w:szCs w:val="22"/>
              </w:rPr>
              <w:t xml:space="preserve">General Topic </w:t>
            </w:r>
          </w:p>
        </w:tc>
        <w:tc>
          <w:tcPr>
            <w:tcW w:w="2115" w:type="pct"/>
            <w:vAlign w:val="center"/>
          </w:tcPr>
          <w:p w:rsidR="007530C8" w:rsidRPr="004D776B" w:rsidRDefault="007530C8" w:rsidP="00BA262C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</w:rPr>
              <w:t xml:space="preserve">Resource Persons </w:t>
            </w:r>
            <w:r w:rsidRPr="004D776B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</w:p>
        </w:tc>
      </w:tr>
      <w:tr w:rsidR="001B5C7C" w:rsidRPr="004D776B" w:rsidTr="008907F1">
        <w:trPr>
          <w:trHeight w:val="313"/>
        </w:trPr>
        <w:tc>
          <w:tcPr>
            <w:tcW w:w="5000" w:type="pct"/>
            <w:gridSpan w:val="3"/>
            <w:shd w:val="clear" w:color="auto" w:fill="404040" w:themeFill="text1" w:themeFillTint="BF"/>
            <w:vAlign w:val="center"/>
          </w:tcPr>
          <w:p w:rsidR="001B5C7C" w:rsidRPr="004D776B" w:rsidRDefault="002D697D" w:rsidP="00946FA1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24-03-2017, Fri</w:t>
            </w:r>
            <w:r w:rsidR="001B5C7C" w:rsidRPr="004D776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day  </w:t>
            </w:r>
          </w:p>
        </w:tc>
      </w:tr>
      <w:tr w:rsidR="001B5C7C" w:rsidRPr="004D776B" w:rsidTr="007530C8">
        <w:tc>
          <w:tcPr>
            <w:tcW w:w="901" w:type="pct"/>
            <w:vAlign w:val="center"/>
          </w:tcPr>
          <w:p w:rsidR="001B5C7C" w:rsidRPr="004D776B" w:rsidRDefault="001B5C7C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9 to 10am</w:t>
            </w:r>
          </w:p>
        </w:tc>
        <w:tc>
          <w:tcPr>
            <w:tcW w:w="4099" w:type="pct"/>
            <w:gridSpan w:val="2"/>
            <w:vAlign w:val="center"/>
          </w:tcPr>
          <w:p w:rsidR="001B5C7C" w:rsidRPr="004D776B" w:rsidRDefault="001B5C7C" w:rsidP="004D776B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 xml:space="preserve">Registration </w:t>
            </w:r>
          </w:p>
        </w:tc>
      </w:tr>
      <w:tr w:rsidR="00BA262C" w:rsidRPr="004D776B" w:rsidTr="007530C8">
        <w:tc>
          <w:tcPr>
            <w:tcW w:w="901" w:type="pct"/>
            <w:vAlign w:val="center"/>
          </w:tcPr>
          <w:p w:rsidR="00BA262C" w:rsidRPr="004D776B" w:rsidRDefault="007530C8" w:rsidP="007530C8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10 to 11:00 </w:t>
            </w:r>
            <w:r w:rsidR="00BA262C" w:rsidRPr="004D776B">
              <w:rPr>
                <w:rFonts w:ascii="Arial" w:hAnsi="Arial" w:cs="Arial"/>
                <w:b w:val="0"/>
                <w:sz w:val="22"/>
                <w:szCs w:val="22"/>
              </w:rPr>
              <w:t>am</w:t>
            </w:r>
          </w:p>
        </w:tc>
        <w:tc>
          <w:tcPr>
            <w:tcW w:w="4099" w:type="pct"/>
            <w:gridSpan w:val="2"/>
            <w:vAlign w:val="center"/>
          </w:tcPr>
          <w:p w:rsidR="00BA262C" w:rsidRPr="004D776B" w:rsidRDefault="00BA262C" w:rsidP="004D776B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 xml:space="preserve">Introductory Session  </w:t>
            </w:r>
          </w:p>
        </w:tc>
      </w:tr>
      <w:tr w:rsidR="007530C8" w:rsidRPr="004D776B" w:rsidTr="002D697D">
        <w:tc>
          <w:tcPr>
            <w:tcW w:w="901" w:type="pct"/>
            <w:vAlign w:val="center"/>
          </w:tcPr>
          <w:p w:rsidR="007530C8" w:rsidRPr="004D776B" w:rsidRDefault="007530C8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11am to 1pm</w:t>
            </w:r>
          </w:p>
        </w:tc>
        <w:tc>
          <w:tcPr>
            <w:tcW w:w="1984" w:type="pct"/>
            <w:vAlign w:val="center"/>
          </w:tcPr>
          <w:p w:rsidR="007530C8" w:rsidRPr="007530C8" w:rsidRDefault="007530C8" w:rsidP="007530C8">
            <w:pPr>
              <w:rPr>
                <w:rFonts w:ascii="Arial" w:hAnsi="Arial" w:cs="Arial"/>
                <w:sz w:val="24"/>
                <w:szCs w:val="24"/>
              </w:rPr>
            </w:pPr>
            <w:r w:rsidRPr="00985B34">
              <w:rPr>
                <w:rFonts w:ascii="Arial" w:hAnsi="Arial" w:cs="Arial"/>
                <w:sz w:val="24"/>
                <w:szCs w:val="24"/>
              </w:rPr>
              <w:t xml:space="preserve">Dealing with a broad spectrum of issues while counselling to the parents of the special needs </w:t>
            </w:r>
          </w:p>
        </w:tc>
        <w:tc>
          <w:tcPr>
            <w:tcW w:w="2115" w:type="pct"/>
            <w:vAlign w:val="center"/>
          </w:tcPr>
          <w:p w:rsidR="007530C8" w:rsidRPr="00C7329B" w:rsidRDefault="007530C8" w:rsidP="007530C8">
            <w:pPr>
              <w:rPr>
                <w:rFonts w:ascii="Arial" w:hAnsi="Arial" w:cs="Arial"/>
                <w:sz w:val="24"/>
                <w:szCs w:val="24"/>
              </w:rPr>
            </w:pPr>
            <w:r w:rsidRPr="00C7329B">
              <w:rPr>
                <w:rFonts w:ascii="Arial" w:hAnsi="Arial" w:cs="Arial"/>
                <w:sz w:val="24"/>
                <w:szCs w:val="24"/>
              </w:rPr>
              <w:t>Dr. Roma Kumar</w:t>
            </w:r>
          </w:p>
          <w:p w:rsidR="007530C8" w:rsidRDefault="007530C8" w:rsidP="007530C8">
            <w:pPr>
              <w:rPr>
                <w:rFonts w:ascii="Arial" w:hAnsi="Arial" w:cs="Arial"/>
                <w:sz w:val="24"/>
                <w:szCs w:val="24"/>
              </w:rPr>
            </w:pPr>
            <w:r w:rsidRPr="00C7329B">
              <w:rPr>
                <w:rFonts w:ascii="Arial" w:hAnsi="Arial" w:cs="Arial"/>
                <w:sz w:val="24"/>
                <w:szCs w:val="24"/>
              </w:rPr>
              <w:t>Clinical Psychologist</w:t>
            </w:r>
          </w:p>
          <w:p w:rsidR="007530C8" w:rsidRPr="007530C8" w:rsidRDefault="007530C8" w:rsidP="0075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7329B">
              <w:rPr>
                <w:rFonts w:ascii="Arial" w:hAnsi="Arial" w:cs="Arial"/>
                <w:sz w:val="24"/>
                <w:szCs w:val="24"/>
              </w:rPr>
              <w:t xml:space="preserve">enior Consultant at the Institute of Child Health at Sir </w:t>
            </w:r>
            <w:proofErr w:type="spellStart"/>
            <w:r w:rsidRPr="00C7329B">
              <w:rPr>
                <w:rFonts w:ascii="Arial" w:hAnsi="Arial" w:cs="Arial"/>
                <w:sz w:val="24"/>
                <w:szCs w:val="24"/>
              </w:rPr>
              <w:t>Ganga</w:t>
            </w:r>
            <w:proofErr w:type="spellEnd"/>
            <w:r w:rsidRPr="00C7329B">
              <w:rPr>
                <w:rFonts w:ascii="Arial" w:hAnsi="Arial" w:cs="Arial"/>
                <w:sz w:val="24"/>
                <w:szCs w:val="24"/>
              </w:rPr>
              <w:t xml:space="preserve"> Ram Hospital</w:t>
            </w:r>
          </w:p>
        </w:tc>
      </w:tr>
      <w:tr w:rsidR="001B5C7C" w:rsidRPr="004D776B" w:rsidTr="007530C8">
        <w:tc>
          <w:tcPr>
            <w:tcW w:w="901" w:type="pct"/>
            <w:vAlign w:val="center"/>
          </w:tcPr>
          <w:p w:rsidR="001B5C7C" w:rsidRPr="007A64A0" w:rsidRDefault="001B5C7C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7030A0"/>
                <w:sz w:val="22"/>
                <w:szCs w:val="22"/>
              </w:rPr>
            </w:pPr>
            <w:r w:rsidRPr="007A64A0">
              <w:rPr>
                <w:rFonts w:ascii="Arial" w:hAnsi="Arial" w:cs="Arial"/>
                <w:b w:val="0"/>
                <w:color w:val="7030A0"/>
                <w:sz w:val="22"/>
                <w:szCs w:val="22"/>
              </w:rPr>
              <w:t>1pm</w:t>
            </w:r>
          </w:p>
        </w:tc>
        <w:tc>
          <w:tcPr>
            <w:tcW w:w="4099" w:type="pct"/>
            <w:gridSpan w:val="2"/>
            <w:vAlign w:val="center"/>
          </w:tcPr>
          <w:p w:rsidR="001B5C7C" w:rsidRPr="007A64A0" w:rsidRDefault="001B5C7C" w:rsidP="004D776B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color w:val="7030A0"/>
                <w:sz w:val="22"/>
                <w:szCs w:val="22"/>
              </w:rPr>
            </w:pPr>
            <w:r w:rsidRPr="007A64A0">
              <w:rPr>
                <w:rFonts w:ascii="Arial" w:hAnsi="Arial" w:cs="Arial"/>
                <w:b w:val="0"/>
                <w:color w:val="7030A0"/>
                <w:sz w:val="22"/>
                <w:szCs w:val="22"/>
              </w:rPr>
              <w:t>Lunch</w:t>
            </w:r>
          </w:p>
        </w:tc>
      </w:tr>
      <w:tr w:rsidR="007530C8" w:rsidRPr="004D776B" w:rsidTr="002D697D">
        <w:tc>
          <w:tcPr>
            <w:tcW w:w="901" w:type="pct"/>
            <w:vAlign w:val="center"/>
          </w:tcPr>
          <w:p w:rsidR="007530C8" w:rsidRPr="004D776B" w:rsidRDefault="007530C8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2 to 5pm</w:t>
            </w:r>
          </w:p>
        </w:tc>
        <w:tc>
          <w:tcPr>
            <w:tcW w:w="1984" w:type="pct"/>
            <w:vAlign w:val="center"/>
          </w:tcPr>
          <w:p w:rsidR="007530C8" w:rsidRPr="007530C8" w:rsidRDefault="007530C8" w:rsidP="007530C8">
            <w:pPr>
              <w:textAlignment w:val="baseline"/>
              <w:rPr>
                <w:rFonts w:ascii="Arial" w:eastAsia="Times New Roman" w:hAnsi="Arial" w:cs="Arial"/>
                <w:color w:val="383838"/>
                <w:sz w:val="24"/>
                <w:szCs w:val="24"/>
                <w:lang w:eastAsia="en-IN"/>
              </w:rPr>
            </w:pPr>
            <w:r w:rsidRPr="00985B34">
              <w:rPr>
                <w:rFonts w:ascii="Arial" w:eastAsia="Times New Roman" w:hAnsi="Arial" w:cs="Arial"/>
                <w:color w:val="383838"/>
                <w:sz w:val="24"/>
                <w:szCs w:val="24"/>
                <w:lang w:eastAsia="en-IN"/>
              </w:rPr>
              <w:t xml:space="preserve">Self-esteem really means while offering specific tips and strategies for nurturing important quality in children. </w:t>
            </w:r>
          </w:p>
        </w:tc>
        <w:tc>
          <w:tcPr>
            <w:tcW w:w="2115" w:type="pct"/>
            <w:vAlign w:val="center"/>
          </w:tcPr>
          <w:p w:rsidR="007530C8" w:rsidRDefault="007530C8" w:rsidP="0075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B666C5">
              <w:rPr>
                <w:rFonts w:ascii="Arial" w:hAnsi="Arial" w:cs="Arial"/>
                <w:sz w:val="24"/>
                <w:szCs w:val="24"/>
              </w:rPr>
              <w:t>Nimesh</w:t>
            </w:r>
            <w:proofErr w:type="spellEnd"/>
            <w:r w:rsidRPr="00B666C5">
              <w:rPr>
                <w:rFonts w:ascii="Arial" w:hAnsi="Arial" w:cs="Arial"/>
                <w:sz w:val="24"/>
                <w:szCs w:val="24"/>
              </w:rPr>
              <w:t xml:space="preserve"> Desai</w:t>
            </w:r>
          </w:p>
          <w:p w:rsidR="007530C8" w:rsidRPr="00B666C5" w:rsidRDefault="007530C8" w:rsidP="0075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Psychiatrist </w:t>
            </w:r>
          </w:p>
          <w:p w:rsidR="007530C8" w:rsidRPr="007530C8" w:rsidRDefault="007530C8" w:rsidP="007530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Director, </w:t>
            </w:r>
            <w:r w:rsidRPr="00B666C5">
              <w:rPr>
                <w:rFonts w:ascii="Arial" w:hAnsi="Arial" w:cs="Arial"/>
                <w:sz w:val="24"/>
                <w:szCs w:val="24"/>
              </w:rPr>
              <w:t xml:space="preserve">Institute of Human Behaviour and Allied Sciences (IHBAS) </w:t>
            </w:r>
          </w:p>
        </w:tc>
      </w:tr>
      <w:tr w:rsidR="001B5C7C" w:rsidRPr="004D776B" w:rsidTr="008907F1">
        <w:trPr>
          <w:trHeight w:val="389"/>
        </w:trPr>
        <w:tc>
          <w:tcPr>
            <w:tcW w:w="5000" w:type="pct"/>
            <w:gridSpan w:val="3"/>
            <w:shd w:val="clear" w:color="auto" w:fill="404040" w:themeFill="text1" w:themeFillTint="BF"/>
            <w:vAlign w:val="center"/>
          </w:tcPr>
          <w:p w:rsidR="001B5C7C" w:rsidRPr="004D776B" w:rsidRDefault="002D697D" w:rsidP="002D697D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25-03-2017, Satur</w:t>
            </w:r>
            <w:r w:rsidR="001B5C7C" w:rsidRPr="004D776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day </w:t>
            </w:r>
          </w:p>
        </w:tc>
      </w:tr>
      <w:tr w:rsidR="00777D9C" w:rsidRPr="004D776B" w:rsidTr="00777D9C">
        <w:trPr>
          <w:trHeight w:val="447"/>
        </w:trPr>
        <w:tc>
          <w:tcPr>
            <w:tcW w:w="901" w:type="pct"/>
            <w:vAlign w:val="center"/>
          </w:tcPr>
          <w:p w:rsidR="00777D9C" w:rsidRPr="004D776B" w:rsidRDefault="00777D9C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10 to 11:00 </w:t>
            </w: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am</w:t>
            </w:r>
          </w:p>
        </w:tc>
        <w:tc>
          <w:tcPr>
            <w:tcW w:w="1983" w:type="pct"/>
            <w:vAlign w:val="center"/>
          </w:tcPr>
          <w:p w:rsidR="00777D9C" w:rsidRPr="00777D9C" w:rsidRDefault="00777D9C" w:rsidP="00777D9C">
            <w:pPr>
              <w:rPr>
                <w:rFonts w:ascii="Arial" w:hAnsi="Arial" w:cs="Arial"/>
                <w:sz w:val="24"/>
                <w:szCs w:val="24"/>
              </w:rPr>
            </w:pPr>
            <w:r w:rsidRPr="008824E9">
              <w:rPr>
                <w:rFonts w:ascii="Arial" w:hAnsi="Arial" w:cs="Arial"/>
                <w:sz w:val="24"/>
                <w:szCs w:val="24"/>
              </w:rPr>
              <w:t xml:space="preserve">Group Discussion </w:t>
            </w:r>
          </w:p>
        </w:tc>
        <w:tc>
          <w:tcPr>
            <w:tcW w:w="2117" w:type="pct"/>
            <w:vAlign w:val="center"/>
          </w:tcPr>
          <w:p w:rsidR="00777D9C" w:rsidRPr="00777D9C" w:rsidRDefault="00777D9C" w:rsidP="00777D9C">
            <w:pPr>
              <w:rPr>
                <w:rFonts w:ascii="Arial" w:hAnsi="Arial" w:cs="Arial"/>
                <w:sz w:val="24"/>
                <w:szCs w:val="24"/>
              </w:rPr>
            </w:pPr>
            <w:r w:rsidRPr="00777D9C">
              <w:rPr>
                <w:rFonts w:ascii="Arial" w:hAnsi="Arial" w:cs="Arial"/>
                <w:sz w:val="24"/>
                <w:szCs w:val="24"/>
              </w:rPr>
              <w:t xml:space="preserve">Ms. </w:t>
            </w:r>
            <w:proofErr w:type="spellStart"/>
            <w:r w:rsidRPr="00777D9C">
              <w:rPr>
                <w:rFonts w:ascii="Arial" w:hAnsi="Arial" w:cs="Arial"/>
                <w:sz w:val="24"/>
                <w:szCs w:val="24"/>
              </w:rPr>
              <w:t>Indira</w:t>
            </w:r>
            <w:proofErr w:type="spellEnd"/>
            <w:r w:rsidRPr="00777D9C">
              <w:rPr>
                <w:rFonts w:ascii="Arial" w:hAnsi="Arial" w:cs="Arial"/>
                <w:sz w:val="24"/>
                <w:szCs w:val="24"/>
              </w:rPr>
              <w:t xml:space="preserve"> Alok</w:t>
            </w:r>
          </w:p>
          <w:p w:rsidR="00777D9C" w:rsidRPr="00777D9C" w:rsidRDefault="00777D9C" w:rsidP="00777D9C">
            <w:pPr>
              <w:rPr>
                <w:rFonts w:ascii="Arial" w:hAnsi="Arial" w:cs="Arial"/>
                <w:sz w:val="24"/>
                <w:szCs w:val="24"/>
              </w:rPr>
            </w:pPr>
            <w:r w:rsidRPr="00777D9C">
              <w:rPr>
                <w:rFonts w:ascii="Arial" w:hAnsi="Arial" w:cs="Arial"/>
                <w:sz w:val="24"/>
                <w:szCs w:val="24"/>
              </w:rPr>
              <w:t xml:space="preserve">Special Educator </w:t>
            </w:r>
          </w:p>
          <w:p w:rsidR="00777D9C" w:rsidRPr="00777D9C" w:rsidRDefault="00777D9C" w:rsidP="00777D9C">
            <w:pPr>
              <w:rPr>
                <w:rFonts w:ascii="Arial" w:hAnsi="Arial" w:cs="Arial"/>
                <w:sz w:val="24"/>
                <w:szCs w:val="24"/>
              </w:rPr>
            </w:pPr>
            <w:r w:rsidRPr="00777D9C">
              <w:rPr>
                <w:rFonts w:ascii="Arial" w:hAnsi="Arial" w:cs="Arial"/>
                <w:sz w:val="24"/>
                <w:szCs w:val="24"/>
              </w:rPr>
              <w:t xml:space="preserve">Principal, Manovikas School for Inclusion </w:t>
            </w:r>
          </w:p>
        </w:tc>
      </w:tr>
      <w:tr w:rsidR="007530C8" w:rsidRPr="004D776B" w:rsidTr="002D697D">
        <w:trPr>
          <w:trHeight w:val="832"/>
        </w:trPr>
        <w:tc>
          <w:tcPr>
            <w:tcW w:w="901" w:type="pct"/>
            <w:vAlign w:val="center"/>
          </w:tcPr>
          <w:p w:rsidR="007530C8" w:rsidRPr="004D776B" w:rsidRDefault="007530C8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2D697D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am to 1pm</w:t>
            </w:r>
          </w:p>
        </w:tc>
        <w:tc>
          <w:tcPr>
            <w:tcW w:w="1984" w:type="pct"/>
            <w:vAlign w:val="center"/>
          </w:tcPr>
          <w:p w:rsidR="007530C8" w:rsidRPr="002D697D" w:rsidRDefault="002D697D" w:rsidP="002D697D">
            <w:pPr>
              <w:rPr>
                <w:rFonts w:ascii="Arial" w:hAnsi="Arial" w:cs="Arial"/>
                <w:sz w:val="24"/>
                <w:szCs w:val="24"/>
              </w:rPr>
            </w:pPr>
            <w:r w:rsidRPr="00985B34">
              <w:rPr>
                <w:rFonts w:ascii="Arial" w:hAnsi="Arial" w:cs="Arial"/>
                <w:sz w:val="24"/>
                <w:szCs w:val="24"/>
              </w:rPr>
              <w:t>Parenting strategies that are empirically based, well-matched to their child’s developmental needs</w:t>
            </w:r>
          </w:p>
        </w:tc>
        <w:tc>
          <w:tcPr>
            <w:tcW w:w="2115" w:type="pct"/>
            <w:vAlign w:val="center"/>
          </w:tcPr>
          <w:p w:rsidR="002D697D" w:rsidRDefault="002D697D" w:rsidP="002D697D">
            <w:pPr>
              <w:rPr>
                <w:rFonts w:ascii="Arial" w:hAnsi="Arial" w:cs="Arial"/>
                <w:sz w:val="24"/>
                <w:szCs w:val="24"/>
              </w:rPr>
            </w:pPr>
            <w:r w:rsidRPr="00B666C5">
              <w:rPr>
                <w:rFonts w:ascii="Arial" w:hAnsi="Arial" w:cs="Arial"/>
                <w:sz w:val="24"/>
                <w:szCs w:val="24"/>
              </w:rPr>
              <w:t xml:space="preserve">Dr. </w:t>
            </w:r>
            <w:proofErr w:type="spellStart"/>
            <w:r w:rsidRPr="00B666C5">
              <w:rPr>
                <w:rFonts w:ascii="Arial" w:hAnsi="Arial" w:cs="Arial"/>
                <w:sz w:val="24"/>
                <w:szCs w:val="24"/>
              </w:rPr>
              <w:t>Shilpa</w:t>
            </w:r>
            <w:proofErr w:type="spellEnd"/>
            <w:r w:rsidRPr="00B666C5">
              <w:rPr>
                <w:rFonts w:ascii="Arial" w:hAnsi="Arial" w:cs="Arial"/>
                <w:sz w:val="24"/>
                <w:szCs w:val="24"/>
              </w:rPr>
              <w:t xml:space="preserve"> Gupta</w:t>
            </w:r>
          </w:p>
          <w:p w:rsidR="002D697D" w:rsidRDefault="002D697D" w:rsidP="002D697D">
            <w:pPr>
              <w:rPr>
                <w:rFonts w:ascii="Arial" w:hAnsi="Arial" w:cs="Arial"/>
                <w:sz w:val="24"/>
                <w:szCs w:val="24"/>
              </w:rPr>
            </w:pPr>
            <w:r w:rsidRPr="00B666C5">
              <w:rPr>
                <w:rFonts w:ascii="Arial" w:hAnsi="Arial" w:cs="Arial"/>
                <w:sz w:val="24"/>
                <w:szCs w:val="24"/>
              </w:rPr>
              <w:t>Parenting Coach</w:t>
            </w:r>
          </w:p>
          <w:p w:rsidR="007530C8" w:rsidRPr="002D697D" w:rsidRDefault="002D697D" w:rsidP="002D697D">
            <w:pPr>
              <w:rPr>
                <w:rFonts w:ascii="Arial" w:hAnsi="Arial" w:cs="Arial"/>
                <w:sz w:val="24"/>
                <w:szCs w:val="24"/>
              </w:rPr>
            </w:pPr>
            <w:r w:rsidRPr="00B666C5">
              <w:rPr>
                <w:rFonts w:ascii="Arial" w:hAnsi="Arial" w:cs="Arial"/>
                <w:sz w:val="24"/>
                <w:szCs w:val="24"/>
              </w:rPr>
              <w:t>Associate Director, C</w:t>
            </w:r>
            <w:r>
              <w:rPr>
                <w:rFonts w:ascii="Arial" w:hAnsi="Arial" w:cs="Arial"/>
                <w:sz w:val="24"/>
                <w:szCs w:val="24"/>
              </w:rPr>
              <w:t xml:space="preserve">entre for </w:t>
            </w:r>
            <w:r w:rsidRPr="00B666C5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hild and </w:t>
            </w:r>
            <w:r w:rsidRPr="00B666C5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dolescent </w:t>
            </w:r>
            <w:r w:rsidRPr="00B666C5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ell Being </w:t>
            </w:r>
          </w:p>
        </w:tc>
      </w:tr>
      <w:tr w:rsidR="001B5C7C" w:rsidRPr="004D776B" w:rsidTr="007530C8">
        <w:tc>
          <w:tcPr>
            <w:tcW w:w="901" w:type="pct"/>
            <w:vAlign w:val="center"/>
          </w:tcPr>
          <w:p w:rsidR="001B5C7C" w:rsidRPr="007A64A0" w:rsidRDefault="001B5C7C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7030A0"/>
                <w:sz w:val="22"/>
                <w:szCs w:val="22"/>
              </w:rPr>
            </w:pPr>
            <w:r w:rsidRPr="007A64A0">
              <w:rPr>
                <w:rFonts w:ascii="Arial" w:hAnsi="Arial" w:cs="Arial"/>
                <w:b w:val="0"/>
                <w:color w:val="7030A0"/>
                <w:sz w:val="22"/>
                <w:szCs w:val="22"/>
              </w:rPr>
              <w:t>1:00pm</w:t>
            </w:r>
          </w:p>
        </w:tc>
        <w:tc>
          <w:tcPr>
            <w:tcW w:w="4099" w:type="pct"/>
            <w:gridSpan w:val="2"/>
            <w:vAlign w:val="center"/>
          </w:tcPr>
          <w:p w:rsidR="001B5C7C" w:rsidRPr="007A64A0" w:rsidRDefault="001B5C7C" w:rsidP="004D776B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color w:val="7030A0"/>
                <w:sz w:val="22"/>
                <w:szCs w:val="22"/>
              </w:rPr>
            </w:pPr>
            <w:r w:rsidRPr="007A64A0">
              <w:rPr>
                <w:rFonts w:ascii="Arial" w:hAnsi="Arial" w:cs="Arial"/>
                <w:b w:val="0"/>
                <w:color w:val="7030A0"/>
                <w:sz w:val="22"/>
                <w:szCs w:val="22"/>
              </w:rPr>
              <w:t xml:space="preserve">Lunch </w:t>
            </w:r>
          </w:p>
        </w:tc>
      </w:tr>
      <w:tr w:rsidR="007530C8" w:rsidRPr="004D776B" w:rsidTr="002D697D">
        <w:tc>
          <w:tcPr>
            <w:tcW w:w="901" w:type="pct"/>
            <w:vAlign w:val="center"/>
          </w:tcPr>
          <w:p w:rsidR="007530C8" w:rsidRPr="004D776B" w:rsidRDefault="007530C8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2 to 5pm</w:t>
            </w:r>
          </w:p>
        </w:tc>
        <w:tc>
          <w:tcPr>
            <w:tcW w:w="1984" w:type="pct"/>
            <w:vAlign w:val="center"/>
          </w:tcPr>
          <w:p w:rsidR="007530C8" w:rsidRPr="004D776B" w:rsidRDefault="002D697D" w:rsidP="002D697D">
            <w:pPr>
              <w:rPr>
                <w:rFonts w:ascii="Arial" w:hAnsi="Arial" w:cs="Arial"/>
                <w:b/>
              </w:rPr>
            </w:pPr>
            <w:r w:rsidRPr="00985B34">
              <w:rPr>
                <w:rFonts w:ascii="Arial" w:hAnsi="Arial" w:cs="Arial"/>
                <w:sz w:val="24"/>
                <w:szCs w:val="24"/>
              </w:rPr>
              <w:t>Implementing natural interactions between parents and children</w:t>
            </w:r>
          </w:p>
        </w:tc>
        <w:tc>
          <w:tcPr>
            <w:tcW w:w="2115" w:type="pct"/>
            <w:vAlign w:val="center"/>
          </w:tcPr>
          <w:p w:rsidR="002D697D" w:rsidRDefault="002D697D" w:rsidP="002D69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Mr. J. C. Gupta</w:t>
            </w:r>
          </w:p>
          <w:p w:rsidR="002D697D" w:rsidRDefault="002D697D" w:rsidP="002D69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Rehabilitation Consultant  </w:t>
            </w:r>
          </w:p>
          <w:p w:rsidR="007530C8" w:rsidRPr="002D697D" w:rsidRDefault="002D697D" w:rsidP="002D697D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2D697D">
              <w:rPr>
                <w:rFonts w:ascii="Arial" w:hAnsi="Arial" w:cs="Arial"/>
                <w:b w:val="0"/>
                <w:sz w:val="24"/>
                <w:szCs w:val="24"/>
              </w:rPr>
              <w:t>Senior Faculty at Manovikas</w:t>
            </w:r>
          </w:p>
        </w:tc>
      </w:tr>
      <w:tr w:rsidR="001B5C7C" w:rsidRPr="004D776B" w:rsidTr="008907F1">
        <w:trPr>
          <w:trHeight w:val="409"/>
        </w:trPr>
        <w:tc>
          <w:tcPr>
            <w:tcW w:w="5000" w:type="pct"/>
            <w:gridSpan w:val="3"/>
            <w:shd w:val="clear" w:color="auto" w:fill="404040" w:themeFill="text1" w:themeFillTint="BF"/>
            <w:vAlign w:val="center"/>
          </w:tcPr>
          <w:p w:rsidR="001B5C7C" w:rsidRPr="004D776B" w:rsidRDefault="001B5C7C" w:rsidP="002D697D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color w:val="FFFFFF" w:themeColor="background1"/>
                <w:sz w:val="22"/>
                <w:szCs w:val="22"/>
              </w:rPr>
            </w:pPr>
            <w:r w:rsidRPr="004D776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2</w:t>
            </w:r>
            <w:r w:rsidR="002D697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6-03</w:t>
            </w:r>
            <w:r w:rsidRPr="004D776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-201</w:t>
            </w:r>
            <w:r w:rsidR="002D697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7</w:t>
            </w:r>
            <w:r w:rsidRPr="004D776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, S</w:t>
            </w:r>
            <w:r w:rsidR="002D697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unday</w:t>
            </w:r>
          </w:p>
        </w:tc>
      </w:tr>
      <w:tr w:rsidR="007530C8" w:rsidRPr="004D776B" w:rsidTr="002D697D">
        <w:tc>
          <w:tcPr>
            <w:tcW w:w="901" w:type="pct"/>
            <w:vAlign w:val="center"/>
          </w:tcPr>
          <w:p w:rsidR="007530C8" w:rsidRPr="004D776B" w:rsidRDefault="007530C8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10 to 11:30am</w:t>
            </w:r>
          </w:p>
        </w:tc>
        <w:tc>
          <w:tcPr>
            <w:tcW w:w="1984" w:type="pct"/>
            <w:vAlign w:val="center"/>
          </w:tcPr>
          <w:p w:rsidR="007530C8" w:rsidRPr="002D697D" w:rsidRDefault="008824E9" w:rsidP="002D697D">
            <w:pPr>
              <w:textAlignment w:val="baseline"/>
              <w:outlineLvl w:val="2"/>
              <w:rPr>
                <w:rFonts w:ascii="Arial" w:eastAsia="Times New Roman" w:hAnsi="Arial" w:cs="Arial"/>
                <w:color w:val="383838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383838"/>
                <w:sz w:val="24"/>
                <w:szCs w:val="24"/>
                <w:lang w:eastAsia="en-IN"/>
              </w:rPr>
              <w:t xml:space="preserve">Role and preparation of counsellors  </w:t>
            </w:r>
          </w:p>
        </w:tc>
        <w:tc>
          <w:tcPr>
            <w:tcW w:w="2115" w:type="pct"/>
            <w:vAlign w:val="center"/>
          </w:tcPr>
          <w:p w:rsidR="008824E9" w:rsidRDefault="008824E9" w:rsidP="00882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Alok K “Bhuwan”</w:t>
            </w:r>
          </w:p>
          <w:p w:rsidR="008824E9" w:rsidRDefault="008824E9" w:rsidP="00882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Rehabilitation Specialist </w:t>
            </w:r>
          </w:p>
          <w:p w:rsidR="007530C8" w:rsidRPr="008824E9" w:rsidRDefault="008824E9" w:rsidP="002D697D">
            <w:r>
              <w:rPr>
                <w:rFonts w:ascii="Arial" w:hAnsi="Arial" w:cs="Arial"/>
                <w:sz w:val="24"/>
                <w:szCs w:val="24"/>
              </w:rPr>
              <w:t>Managing Secretary, Manovikas</w:t>
            </w:r>
          </w:p>
        </w:tc>
      </w:tr>
      <w:tr w:rsidR="002D697D" w:rsidRPr="004D776B" w:rsidTr="002D697D">
        <w:tc>
          <w:tcPr>
            <w:tcW w:w="901" w:type="pct"/>
            <w:vAlign w:val="center"/>
          </w:tcPr>
          <w:p w:rsidR="002D697D" w:rsidRPr="004D776B" w:rsidRDefault="002D697D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 xml:space="preserve">11:30am to 1pm </w:t>
            </w:r>
          </w:p>
        </w:tc>
        <w:tc>
          <w:tcPr>
            <w:tcW w:w="1984" w:type="pct"/>
            <w:vAlign w:val="center"/>
          </w:tcPr>
          <w:p w:rsidR="002D697D" w:rsidRPr="002D697D" w:rsidRDefault="002D697D" w:rsidP="003F07DC">
            <w:pPr>
              <w:textAlignment w:val="baseline"/>
              <w:outlineLvl w:val="2"/>
              <w:rPr>
                <w:rFonts w:ascii="Arial" w:eastAsia="Times New Roman" w:hAnsi="Arial" w:cs="Arial"/>
                <w:color w:val="383838"/>
                <w:sz w:val="24"/>
                <w:szCs w:val="24"/>
                <w:lang w:eastAsia="en-IN"/>
              </w:rPr>
            </w:pPr>
            <w:r w:rsidRPr="00985B34">
              <w:rPr>
                <w:rFonts w:ascii="Arial" w:eastAsia="Times New Roman" w:hAnsi="Arial" w:cs="Arial"/>
                <w:color w:val="383838"/>
                <w:sz w:val="24"/>
                <w:szCs w:val="24"/>
                <w:lang w:eastAsia="en-IN"/>
              </w:rPr>
              <w:t xml:space="preserve">Tears, Tantrums and Battles: Preventing Power Struggles to make life easier </w:t>
            </w:r>
          </w:p>
        </w:tc>
        <w:tc>
          <w:tcPr>
            <w:tcW w:w="2115" w:type="pct"/>
            <w:vAlign w:val="center"/>
          </w:tcPr>
          <w:p w:rsidR="002D697D" w:rsidRPr="00C7329B" w:rsidRDefault="002D697D" w:rsidP="003F07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Ms. </w:t>
            </w:r>
            <w:proofErr w:type="spellStart"/>
            <w:r w:rsidRPr="00C7329B">
              <w:rPr>
                <w:rFonts w:ascii="Arial" w:hAnsi="Arial" w:cs="Arial"/>
                <w:sz w:val="24"/>
                <w:szCs w:val="24"/>
              </w:rPr>
              <w:t>Poonam</w:t>
            </w:r>
            <w:proofErr w:type="spellEnd"/>
            <w:r w:rsidRPr="00C732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7329B">
              <w:rPr>
                <w:rFonts w:ascii="Arial" w:hAnsi="Arial" w:cs="Arial"/>
                <w:sz w:val="24"/>
                <w:szCs w:val="24"/>
              </w:rPr>
              <w:t>Natarajan</w:t>
            </w:r>
            <w:proofErr w:type="spellEnd"/>
          </w:p>
          <w:p w:rsidR="002D697D" w:rsidRPr="00C7329B" w:rsidRDefault="002D697D" w:rsidP="003F07DC">
            <w:pPr>
              <w:rPr>
                <w:rFonts w:ascii="Arial" w:hAnsi="Arial" w:cs="Arial"/>
                <w:sz w:val="24"/>
                <w:szCs w:val="24"/>
              </w:rPr>
            </w:pPr>
            <w:r w:rsidRPr="00C7329B">
              <w:rPr>
                <w:rFonts w:ascii="Arial" w:hAnsi="Arial" w:cs="Arial"/>
                <w:sz w:val="24"/>
                <w:szCs w:val="24"/>
              </w:rPr>
              <w:t>Pioneer of services for persons disabilities with an inclusion perspective</w:t>
            </w:r>
          </w:p>
          <w:p w:rsidR="002D697D" w:rsidRPr="002D697D" w:rsidRDefault="002D697D" w:rsidP="003F07DC">
            <w:pPr>
              <w:rPr>
                <w:rFonts w:ascii="Arial" w:hAnsi="Arial" w:cs="Arial"/>
                <w:sz w:val="24"/>
                <w:szCs w:val="24"/>
              </w:rPr>
            </w:pPr>
            <w:r w:rsidRPr="00C7329B">
              <w:rPr>
                <w:rFonts w:ascii="Arial" w:hAnsi="Arial" w:cs="Arial"/>
                <w:sz w:val="24"/>
                <w:szCs w:val="24"/>
              </w:rPr>
              <w:t>Former Chairperson</w:t>
            </w:r>
            <w:r>
              <w:rPr>
                <w:rFonts w:ascii="Arial" w:hAnsi="Arial" w:cs="Arial"/>
                <w:sz w:val="24"/>
                <w:szCs w:val="24"/>
              </w:rPr>
              <w:t xml:space="preserve">, National Trust </w:t>
            </w:r>
            <w:r w:rsidRPr="004D776B">
              <w:rPr>
                <w:rFonts w:ascii="Arial" w:hAnsi="Arial" w:cs="Arial"/>
              </w:rPr>
              <w:t xml:space="preserve"> </w:t>
            </w:r>
          </w:p>
        </w:tc>
      </w:tr>
      <w:tr w:rsidR="002D697D" w:rsidRPr="004D776B" w:rsidTr="007530C8">
        <w:tc>
          <w:tcPr>
            <w:tcW w:w="901" w:type="pct"/>
            <w:vAlign w:val="center"/>
          </w:tcPr>
          <w:p w:rsidR="002D697D" w:rsidRPr="004D776B" w:rsidRDefault="002D697D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color w:val="7030A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color w:val="7030A0"/>
                <w:sz w:val="22"/>
                <w:szCs w:val="22"/>
              </w:rPr>
              <w:t>1:00pm</w:t>
            </w:r>
          </w:p>
        </w:tc>
        <w:tc>
          <w:tcPr>
            <w:tcW w:w="4099" w:type="pct"/>
            <w:gridSpan w:val="2"/>
            <w:vAlign w:val="center"/>
          </w:tcPr>
          <w:p w:rsidR="002D697D" w:rsidRPr="004D776B" w:rsidRDefault="002D697D" w:rsidP="004D776B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color w:val="7030A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color w:val="7030A0"/>
                <w:sz w:val="22"/>
                <w:szCs w:val="22"/>
              </w:rPr>
              <w:t xml:space="preserve">Lunch </w:t>
            </w:r>
          </w:p>
        </w:tc>
      </w:tr>
      <w:tr w:rsidR="002D697D" w:rsidRPr="004D776B" w:rsidTr="002D697D">
        <w:tc>
          <w:tcPr>
            <w:tcW w:w="901" w:type="pct"/>
            <w:vAlign w:val="center"/>
          </w:tcPr>
          <w:p w:rsidR="002D697D" w:rsidRPr="004D776B" w:rsidRDefault="002D697D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to 4</w:t>
            </w: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>pm</w:t>
            </w:r>
          </w:p>
        </w:tc>
        <w:tc>
          <w:tcPr>
            <w:tcW w:w="1984" w:type="pct"/>
            <w:vAlign w:val="center"/>
          </w:tcPr>
          <w:p w:rsidR="002D697D" w:rsidRPr="00AD2984" w:rsidRDefault="002D697D" w:rsidP="00AD2984">
            <w:pPr>
              <w:rPr>
                <w:rFonts w:ascii="Arial" w:hAnsi="Arial" w:cs="Arial"/>
                <w:sz w:val="24"/>
                <w:szCs w:val="24"/>
              </w:rPr>
            </w:pPr>
            <w:r w:rsidRPr="00985B34">
              <w:rPr>
                <w:rFonts w:ascii="Arial" w:hAnsi="Arial" w:cs="Arial"/>
                <w:sz w:val="24"/>
                <w:szCs w:val="24"/>
              </w:rPr>
              <w:t xml:space="preserve">Helping for self evaluation to accept responsibility for actions, and make good choices for future </w:t>
            </w:r>
          </w:p>
        </w:tc>
        <w:tc>
          <w:tcPr>
            <w:tcW w:w="2115" w:type="pct"/>
            <w:vAlign w:val="center"/>
          </w:tcPr>
          <w:p w:rsidR="002D697D" w:rsidRPr="008824E9" w:rsidRDefault="002D697D" w:rsidP="002D697D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824E9">
              <w:rPr>
                <w:rFonts w:ascii="Arial" w:hAnsi="Arial" w:cs="Arial"/>
                <w:b w:val="0"/>
                <w:sz w:val="24"/>
                <w:szCs w:val="24"/>
              </w:rPr>
              <w:t xml:space="preserve">Mr. M. M. </w:t>
            </w:r>
            <w:proofErr w:type="spellStart"/>
            <w:r w:rsidRPr="008824E9">
              <w:rPr>
                <w:rFonts w:ascii="Arial" w:hAnsi="Arial" w:cs="Arial"/>
                <w:b w:val="0"/>
                <w:sz w:val="24"/>
                <w:szCs w:val="24"/>
              </w:rPr>
              <w:t>Vidyarthi</w:t>
            </w:r>
            <w:proofErr w:type="spellEnd"/>
            <w:r w:rsidRPr="008824E9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2D697D" w:rsidRPr="00724506" w:rsidRDefault="002D697D" w:rsidP="002D697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4506">
              <w:rPr>
                <w:rFonts w:ascii="Arial" w:hAnsi="Arial" w:cs="Arial"/>
                <w:bCs/>
                <w:sz w:val="24"/>
                <w:szCs w:val="24"/>
              </w:rPr>
              <w:t>Deputy Commissioner for Persons with Disabilities</w:t>
            </w:r>
          </w:p>
          <w:p w:rsidR="002D697D" w:rsidRPr="000A2A15" w:rsidRDefault="002D697D" w:rsidP="000A2A1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NCT of </w:t>
            </w:r>
            <w:r w:rsidRPr="00724506">
              <w:rPr>
                <w:rFonts w:ascii="Arial" w:hAnsi="Arial" w:cs="Arial"/>
                <w:bCs/>
                <w:sz w:val="24"/>
                <w:szCs w:val="24"/>
              </w:rPr>
              <w:t>Govt. of Delhi</w:t>
            </w:r>
          </w:p>
        </w:tc>
      </w:tr>
      <w:tr w:rsidR="002D697D" w:rsidRPr="004D776B" w:rsidTr="002D697D">
        <w:tc>
          <w:tcPr>
            <w:tcW w:w="901" w:type="pct"/>
            <w:vAlign w:val="center"/>
          </w:tcPr>
          <w:p w:rsidR="002D697D" w:rsidRPr="004D776B" w:rsidRDefault="001820B9" w:rsidP="00946FA1">
            <w:pPr>
              <w:pStyle w:val="Heading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2D697D" w:rsidRPr="004D776B">
              <w:rPr>
                <w:rFonts w:ascii="Arial" w:hAnsi="Arial" w:cs="Arial"/>
                <w:b w:val="0"/>
                <w:sz w:val="22"/>
                <w:szCs w:val="22"/>
              </w:rPr>
              <w:t xml:space="preserve"> to 5pm </w:t>
            </w:r>
          </w:p>
        </w:tc>
        <w:tc>
          <w:tcPr>
            <w:tcW w:w="1984" w:type="pct"/>
            <w:vAlign w:val="center"/>
          </w:tcPr>
          <w:p w:rsidR="002D697D" w:rsidRPr="004D776B" w:rsidRDefault="002D697D" w:rsidP="00BA262C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</w:rPr>
            </w:pPr>
            <w:r w:rsidRPr="004D776B">
              <w:rPr>
                <w:rFonts w:ascii="Arial" w:hAnsi="Arial" w:cs="Arial"/>
              </w:rPr>
              <w:t xml:space="preserve">Valedictory  </w:t>
            </w:r>
          </w:p>
        </w:tc>
        <w:tc>
          <w:tcPr>
            <w:tcW w:w="2115" w:type="pct"/>
            <w:vAlign w:val="center"/>
          </w:tcPr>
          <w:p w:rsidR="002D697D" w:rsidRPr="004D776B" w:rsidRDefault="002D697D" w:rsidP="004D776B">
            <w:pPr>
              <w:pStyle w:val="Heading1"/>
              <w:spacing w:before="0" w:beforeAutospacing="0" w:after="0" w:afterAutospacing="0"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D776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</w:tbl>
    <w:p w:rsidR="007530C8" w:rsidRDefault="007530C8" w:rsidP="00777D9C"/>
    <w:sectPr w:rsidR="007530C8" w:rsidSect="00E75764">
      <w:headerReference w:type="default" r:id="rId6"/>
      <w:pgSz w:w="11906" w:h="16838"/>
      <w:pgMar w:top="1440" w:right="1440" w:bottom="1440" w:left="1426" w:header="708" w:footer="1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D53" w:rsidRDefault="00A44D53" w:rsidP="001B5C7C">
      <w:pPr>
        <w:spacing w:after="0" w:line="240" w:lineRule="auto"/>
      </w:pPr>
      <w:r>
        <w:separator/>
      </w:r>
    </w:p>
  </w:endnote>
  <w:endnote w:type="continuationSeparator" w:id="0">
    <w:p w:rsidR="00A44D53" w:rsidRDefault="00A44D53" w:rsidP="001B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D53" w:rsidRDefault="00A44D53" w:rsidP="001B5C7C">
      <w:pPr>
        <w:spacing w:after="0" w:line="240" w:lineRule="auto"/>
      </w:pPr>
      <w:r>
        <w:separator/>
      </w:r>
    </w:p>
  </w:footnote>
  <w:footnote w:type="continuationSeparator" w:id="0">
    <w:p w:rsidR="00A44D53" w:rsidRDefault="00A44D53" w:rsidP="001B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97D" w:rsidRPr="00985B34" w:rsidRDefault="002D697D" w:rsidP="002D697D">
    <w:pPr>
      <w:pStyle w:val="Heading3"/>
      <w:spacing w:before="0" w:line="240" w:lineRule="auto"/>
      <w:jc w:val="center"/>
      <w:rPr>
        <w:rFonts w:ascii="Arial" w:hAnsi="Arial" w:cs="Arial"/>
        <w:sz w:val="26"/>
        <w:szCs w:val="24"/>
      </w:rPr>
    </w:pPr>
    <w:r w:rsidRPr="00985B34">
      <w:rPr>
        <w:rFonts w:ascii="Arial" w:hAnsi="Arial" w:cs="Arial"/>
        <w:sz w:val="26"/>
        <w:szCs w:val="24"/>
      </w:rPr>
      <w:t xml:space="preserve">Training Programme on </w:t>
    </w:r>
  </w:p>
  <w:p w:rsidR="002D697D" w:rsidRPr="00985B34" w:rsidRDefault="002D697D" w:rsidP="002D697D">
    <w:pPr>
      <w:pStyle w:val="Heading3"/>
      <w:spacing w:before="0" w:line="240" w:lineRule="auto"/>
      <w:jc w:val="center"/>
      <w:rPr>
        <w:rFonts w:ascii="Arial" w:hAnsi="Arial" w:cs="Arial"/>
        <w:sz w:val="30"/>
        <w:szCs w:val="24"/>
      </w:rPr>
    </w:pPr>
    <w:r w:rsidRPr="00985B34">
      <w:rPr>
        <w:rFonts w:ascii="Arial" w:hAnsi="Arial" w:cs="Arial"/>
        <w:sz w:val="30"/>
        <w:szCs w:val="24"/>
      </w:rPr>
      <w:t>Skill for Counselling Parents of Students with Special Needs</w:t>
    </w:r>
  </w:p>
  <w:p w:rsidR="002D697D" w:rsidRPr="00985B34" w:rsidRDefault="002D697D" w:rsidP="002D697D">
    <w:pPr>
      <w:spacing w:after="0" w:line="240" w:lineRule="auto"/>
      <w:jc w:val="center"/>
      <w:rPr>
        <w:rFonts w:ascii="Arial" w:hAnsi="Arial" w:cs="Arial"/>
        <w:b/>
        <w:sz w:val="26"/>
        <w:szCs w:val="24"/>
      </w:rPr>
    </w:pPr>
    <w:r w:rsidRPr="00985B34">
      <w:rPr>
        <w:rFonts w:ascii="Arial" w:hAnsi="Arial" w:cs="Arial"/>
        <w:b/>
        <w:sz w:val="26"/>
        <w:szCs w:val="24"/>
      </w:rPr>
      <w:t xml:space="preserve">Under the Continuing Rehabilitation Education (CRE) of </w:t>
    </w:r>
  </w:p>
  <w:p w:rsidR="002D697D" w:rsidRPr="00985B34" w:rsidRDefault="002D697D" w:rsidP="002D697D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985B34">
      <w:rPr>
        <w:rFonts w:ascii="Arial" w:hAnsi="Arial" w:cs="Arial"/>
        <w:b/>
        <w:sz w:val="26"/>
        <w:szCs w:val="24"/>
      </w:rPr>
      <w:t>Rehabilitation Council of India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B5C7C"/>
    <w:rsid w:val="000047AB"/>
    <w:rsid w:val="00080737"/>
    <w:rsid w:val="00082C3D"/>
    <w:rsid w:val="000A2A15"/>
    <w:rsid w:val="000B2F61"/>
    <w:rsid w:val="000D528D"/>
    <w:rsid w:val="00121557"/>
    <w:rsid w:val="00170CA6"/>
    <w:rsid w:val="001820B9"/>
    <w:rsid w:val="001B5C7C"/>
    <w:rsid w:val="001C245C"/>
    <w:rsid w:val="0025134B"/>
    <w:rsid w:val="002C6EE8"/>
    <w:rsid w:val="002D697D"/>
    <w:rsid w:val="00334F6F"/>
    <w:rsid w:val="003E0D77"/>
    <w:rsid w:val="004120A9"/>
    <w:rsid w:val="004B2E9D"/>
    <w:rsid w:val="004D1CFC"/>
    <w:rsid w:val="004D776B"/>
    <w:rsid w:val="004E48AD"/>
    <w:rsid w:val="004E691C"/>
    <w:rsid w:val="006314C1"/>
    <w:rsid w:val="0063334D"/>
    <w:rsid w:val="0067776C"/>
    <w:rsid w:val="006A21F1"/>
    <w:rsid w:val="006A4D6A"/>
    <w:rsid w:val="006F410E"/>
    <w:rsid w:val="007530C8"/>
    <w:rsid w:val="00777D9C"/>
    <w:rsid w:val="007A64A0"/>
    <w:rsid w:val="008170E9"/>
    <w:rsid w:val="008824E9"/>
    <w:rsid w:val="008907F1"/>
    <w:rsid w:val="00913895"/>
    <w:rsid w:val="009141B7"/>
    <w:rsid w:val="00946FA1"/>
    <w:rsid w:val="00957488"/>
    <w:rsid w:val="009D71CE"/>
    <w:rsid w:val="00A44D53"/>
    <w:rsid w:val="00A6476D"/>
    <w:rsid w:val="00A7030A"/>
    <w:rsid w:val="00AD2984"/>
    <w:rsid w:val="00AF3776"/>
    <w:rsid w:val="00B14A17"/>
    <w:rsid w:val="00BA03BD"/>
    <w:rsid w:val="00BA262C"/>
    <w:rsid w:val="00BB3D57"/>
    <w:rsid w:val="00BB6F1E"/>
    <w:rsid w:val="00BD74BA"/>
    <w:rsid w:val="00C13DA4"/>
    <w:rsid w:val="00CE1C91"/>
    <w:rsid w:val="00DC4498"/>
    <w:rsid w:val="00E22F66"/>
    <w:rsid w:val="00E75764"/>
    <w:rsid w:val="00E82C23"/>
    <w:rsid w:val="00ED7D9E"/>
    <w:rsid w:val="00EE219A"/>
    <w:rsid w:val="00F11D6B"/>
    <w:rsid w:val="00F474FE"/>
    <w:rsid w:val="00FC2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C7C"/>
  </w:style>
  <w:style w:type="paragraph" w:styleId="Heading1">
    <w:name w:val="heading 1"/>
    <w:basedOn w:val="Normal"/>
    <w:link w:val="Heading1Char"/>
    <w:uiPriority w:val="9"/>
    <w:qFormat/>
    <w:rsid w:val="001B5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1B5C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5C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C7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1B5C7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B5C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1B5C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5C7C"/>
    <w:rPr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1B5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C7C"/>
  </w:style>
  <w:style w:type="paragraph" w:styleId="Footer">
    <w:name w:val="footer"/>
    <w:basedOn w:val="Normal"/>
    <w:link w:val="FooterChar"/>
    <w:uiPriority w:val="99"/>
    <w:semiHidden/>
    <w:unhideWhenUsed/>
    <w:rsid w:val="001B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C7C"/>
  </w:style>
  <w:style w:type="paragraph" w:styleId="BalloonText">
    <w:name w:val="Balloon Text"/>
    <w:basedOn w:val="Normal"/>
    <w:link w:val="BalloonTextChar"/>
    <w:uiPriority w:val="99"/>
    <w:semiHidden/>
    <w:unhideWhenUsed/>
    <w:rsid w:val="00BA0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2017-03-11T13:26:00Z</cp:lastPrinted>
  <dcterms:created xsi:type="dcterms:W3CDTF">2017-03-11T07:39:00Z</dcterms:created>
  <dcterms:modified xsi:type="dcterms:W3CDTF">2017-03-11T13:36:00Z</dcterms:modified>
</cp:coreProperties>
</file>